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94ECA" w14:textId="77777777" w:rsidR="00515199" w:rsidRDefault="00515199" w:rsidP="00515199">
      <w:pPr>
        <w:jc w:val="center"/>
        <w:rPr>
          <w:b/>
          <w:sz w:val="28"/>
        </w:rPr>
      </w:pPr>
      <w:r w:rsidRPr="00E95D96">
        <w:rPr>
          <w:b/>
          <w:sz w:val="28"/>
        </w:rPr>
        <w:t>Karta pr</w:t>
      </w:r>
      <w:bookmarkStart w:id="0" w:name="_GoBack"/>
      <w:bookmarkEnd w:id="0"/>
      <w:r w:rsidRPr="00E95D96">
        <w:rPr>
          <w:b/>
          <w:sz w:val="28"/>
        </w:rPr>
        <w:t>zedmiotu</w:t>
      </w:r>
    </w:p>
    <w:p w14:paraId="01005E99" w14:textId="77777777" w:rsidR="00515199" w:rsidRPr="00E95D96" w:rsidRDefault="00515199" w:rsidP="00515199">
      <w:pPr>
        <w:jc w:val="center"/>
        <w:rPr>
          <w:b/>
          <w:sz w:val="28"/>
        </w:rPr>
      </w:pPr>
      <w:commentRangeStart w:id="1"/>
      <w:r>
        <w:rPr>
          <w:b/>
          <w:sz w:val="28"/>
        </w:rPr>
        <w:t>Cz. 1</w:t>
      </w:r>
      <w:commentRangeEnd w:id="1"/>
      <w:r>
        <w:rPr>
          <w:rStyle w:val="Odwoaniedokomentarza"/>
        </w:rPr>
        <w:commentReference w:id="1"/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15199" w:rsidRPr="00442D3F" w14:paraId="7131C0A5" w14:textId="77777777" w:rsidTr="007059C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639C470" w14:textId="77777777" w:rsidR="00515199" w:rsidRPr="00442D3F" w:rsidRDefault="00515199" w:rsidP="007059C9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15199" w:rsidRPr="00442D3F" w14:paraId="38C26F85" w14:textId="77777777" w:rsidTr="007059C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CB87BFA" w14:textId="77777777" w:rsidR="00515199" w:rsidRPr="00DD6065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rPr>
                <w:b/>
              </w:rPr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C78EDF9" w14:textId="77777777" w:rsidR="00515199" w:rsidRPr="00222DB8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II stopień/</w:t>
            </w:r>
            <w:proofErr w:type="spellStart"/>
            <w:r>
              <w:t>ogólnoakademicki</w:t>
            </w:r>
            <w:proofErr w:type="spellEnd"/>
          </w:p>
          <w:p w14:paraId="764E6696" w14:textId="5BC724F4" w:rsidR="00515199" w:rsidRPr="00222DB8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4608C5">
              <w:t>nie</w:t>
            </w:r>
            <w:r>
              <w:t>stacjonarne</w:t>
            </w:r>
          </w:p>
        </w:tc>
      </w:tr>
      <w:tr w:rsidR="00515199" w:rsidRPr="00442D3F" w14:paraId="09981CD7" w14:textId="77777777" w:rsidTr="007059C9">
        <w:tc>
          <w:tcPr>
            <w:tcW w:w="4192" w:type="dxa"/>
            <w:gridSpan w:val="2"/>
          </w:tcPr>
          <w:p w14:paraId="163D11DE" w14:textId="77777777" w:rsidR="00515199" w:rsidRPr="00442D3F" w:rsidRDefault="00515199" w:rsidP="007059C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rok/ cykl 2020-2022</w:t>
            </w:r>
          </w:p>
        </w:tc>
        <w:tc>
          <w:tcPr>
            <w:tcW w:w="5500" w:type="dxa"/>
            <w:gridSpan w:val="3"/>
          </w:tcPr>
          <w:p w14:paraId="3FE32F3D" w14:textId="77777777" w:rsidR="00515199" w:rsidRPr="00DD6065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515199" w:rsidRPr="00442D3F" w14:paraId="613C4099" w14:textId="77777777" w:rsidTr="007059C9">
        <w:tc>
          <w:tcPr>
            <w:tcW w:w="9692" w:type="dxa"/>
            <w:gridSpan w:val="5"/>
          </w:tcPr>
          <w:p w14:paraId="2B972A3D" w14:textId="77777777" w:rsidR="00515199" w:rsidRPr="00DD6065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92097B">
              <w:t>Hematologia i pielęgniarstwo hematologiczne</w:t>
            </w:r>
          </w:p>
        </w:tc>
      </w:tr>
      <w:tr w:rsidR="00515199" w:rsidRPr="00442D3F" w14:paraId="5B961BFF" w14:textId="77777777" w:rsidTr="007059C9">
        <w:tc>
          <w:tcPr>
            <w:tcW w:w="9692" w:type="dxa"/>
            <w:gridSpan w:val="5"/>
          </w:tcPr>
          <w:p w14:paraId="5F8710A3" w14:textId="77777777" w:rsidR="00515199" w:rsidRPr="00DD6065" w:rsidRDefault="00515199" w:rsidP="007059C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515199" w:rsidRPr="00442D3F" w14:paraId="754B49A6" w14:textId="77777777" w:rsidTr="007059C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8BCFD39" w14:textId="77777777" w:rsidR="00515199" w:rsidRPr="00DD6065" w:rsidRDefault="00515199" w:rsidP="007059C9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commentRangeStart w:id="2"/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  <w:commentRangeEnd w:id="2"/>
            <w:r>
              <w:rPr>
                <w:rStyle w:val="Odwoaniedokomentarza"/>
              </w:rPr>
              <w:commentReference w:id="2"/>
            </w:r>
          </w:p>
        </w:tc>
      </w:tr>
      <w:tr w:rsidR="00515199" w:rsidRPr="00442D3F" w14:paraId="701BA51A" w14:textId="77777777" w:rsidTr="007059C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4554C41" w14:textId="77777777" w:rsidR="00515199" w:rsidRDefault="00515199" w:rsidP="007059C9">
            <w:pPr>
              <w:spacing w:after="0" w:line="240" w:lineRule="auto"/>
            </w:pPr>
          </w:p>
          <w:p w14:paraId="375B49A2" w14:textId="77777777" w:rsidR="00515199" w:rsidRDefault="00515199" w:rsidP="007059C9">
            <w:pPr>
              <w:spacing w:after="0" w:line="240" w:lineRule="auto"/>
            </w:pPr>
            <w:r>
              <w:t>Cele:</w:t>
            </w:r>
          </w:p>
          <w:p w14:paraId="44249488" w14:textId="77777777" w:rsidR="00515199" w:rsidRDefault="00515199" w:rsidP="00515199">
            <w:pPr>
              <w:numPr>
                <w:ilvl w:val="0"/>
                <w:numId w:val="1"/>
              </w:numPr>
              <w:spacing w:after="0" w:line="240" w:lineRule="auto"/>
            </w:pPr>
            <w:r>
              <w:t>dostarczenie specjalistycznej wiedzy koniecznej do rozpoznawanie potrzeb jednostki, grupy lub zbiorowości oraz określenie zasobów niezbędnych i dostępnych do ich zaspokojenia w chorobach hematologicznych</w:t>
            </w:r>
          </w:p>
          <w:p w14:paraId="4A630697" w14:textId="77777777" w:rsidR="00515199" w:rsidRDefault="00515199" w:rsidP="00515199">
            <w:pPr>
              <w:numPr>
                <w:ilvl w:val="0"/>
                <w:numId w:val="1"/>
              </w:numPr>
              <w:spacing w:after="0" w:line="240" w:lineRule="auto"/>
            </w:pPr>
            <w:r>
              <w:t>wykształcenie  umiejętności planowanie i realizowanie opieki pielęgniarskiej nad chorym na choroby hematologiczne, z uwzględnieniem metody procesu pielęgnowania i priorytetów opieki,</w:t>
            </w:r>
          </w:p>
          <w:p w14:paraId="540098E2" w14:textId="77777777" w:rsidR="00515199" w:rsidRDefault="00515199" w:rsidP="00515199">
            <w:pPr>
              <w:numPr>
                <w:ilvl w:val="0"/>
                <w:numId w:val="1"/>
              </w:numPr>
              <w:spacing w:after="0" w:line="240" w:lineRule="auto"/>
            </w:pPr>
            <w:r>
              <w:t>przygotowanie do wykonywania specjalistycznych  świadczeń zapobiegawczych, diagnostycznych, leczniczych i rehabilitacyjnych w chorobach hematologicznych zgodnie z obowiązującymi przepisami,</w:t>
            </w:r>
          </w:p>
          <w:p w14:paraId="35F601A0" w14:textId="77777777" w:rsidR="00515199" w:rsidRDefault="00515199" w:rsidP="00515199">
            <w:pPr>
              <w:numPr>
                <w:ilvl w:val="0"/>
                <w:numId w:val="1"/>
              </w:numPr>
              <w:spacing w:after="0" w:line="240" w:lineRule="auto"/>
            </w:pPr>
            <w:r>
              <w:t>kształtowanie umiejętności promocji i edukacji zdrowotnej w różnych obszarach opieki nad chorymi na choroby hematologiczne</w:t>
            </w:r>
          </w:p>
          <w:p w14:paraId="39A923B4" w14:textId="77777777" w:rsidR="00515199" w:rsidRDefault="00515199" w:rsidP="00515199">
            <w:pPr>
              <w:numPr>
                <w:ilvl w:val="0"/>
                <w:numId w:val="1"/>
              </w:numPr>
              <w:spacing w:after="0" w:line="240" w:lineRule="auto"/>
            </w:pPr>
            <w:r>
              <w:t>doskonalenie umiejętności działania w roli uczestnika zespołów opieki zdrowotnej sprawujących opiekę nad chorymi na choroby hematologiczne</w:t>
            </w:r>
          </w:p>
          <w:p w14:paraId="28CB7C4B" w14:textId="77777777" w:rsidR="00515199" w:rsidRDefault="00515199" w:rsidP="007059C9">
            <w:pPr>
              <w:spacing w:after="0" w:line="240" w:lineRule="auto"/>
              <w:ind w:left="360"/>
            </w:pPr>
          </w:p>
          <w:p w14:paraId="216C232A" w14:textId="77777777" w:rsidR="00515199" w:rsidRDefault="00515199" w:rsidP="007059C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4C8DB489" w14:textId="77777777" w:rsidR="00515199" w:rsidRDefault="00515199" w:rsidP="007059C9">
            <w:pPr>
              <w:spacing w:after="0" w:line="240" w:lineRule="auto"/>
            </w:pPr>
            <w:r>
              <w:t xml:space="preserve">w zakresie wiedzy student zna i rozumie: </w:t>
            </w:r>
            <w:r w:rsidRPr="001A02F2"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30, </w:t>
            </w:r>
            <w:r w:rsidRPr="001A02F2"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31, </w:t>
            </w:r>
            <w:r w:rsidRPr="001A02F2"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34, </w:t>
            </w:r>
            <w:r w:rsidRPr="001A02F2"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>37,</w:t>
            </w:r>
          </w:p>
          <w:p w14:paraId="7353C109" w14:textId="77777777" w:rsidR="00515199" w:rsidRDefault="00515199" w:rsidP="007059C9">
            <w:pPr>
              <w:spacing w:after="0" w:line="240" w:lineRule="auto"/>
            </w:pPr>
            <w:r>
              <w:t xml:space="preserve">w zakresie umiejętności student potrafi: </w:t>
            </w:r>
            <w:r w:rsidRPr="0090418C">
              <w:rPr>
                <w:rFonts w:ascii="Times New Roman" w:hAnsi="Times New Roman"/>
                <w:sz w:val="20"/>
                <w:szCs w:val="20"/>
              </w:rPr>
              <w:t>B.U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11, </w:t>
            </w:r>
            <w:r w:rsidRPr="0090418C">
              <w:rPr>
                <w:rFonts w:ascii="Times New Roman" w:hAnsi="Times New Roman"/>
                <w:sz w:val="20"/>
                <w:szCs w:val="20"/>
              </w:rPr>
              <w:t>B.U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12, </w:t>
            </w:r>
            <w:r w:rsidRPr="0090418C">
              <w:rPr>
                <w:rFonts w:ascii="Times New Roman" w:hAnsi="Times New Roman"/>
                <w:sz w:val="20"/>
                <w:szCs w:val="20"/>
              </w:rPr>
              <w:t>B.U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37, </w:t>
            </w:r>
            <w:r w:rsidRPr="0090418C">
              <w:rPr>
                <w:rFonts w:ascii="Times New Roman" w:hAnsi="Times New Roman"/>
                <w:sz w:val="20"/>
                <w:szCs w:val="20"/>
              </w:rPr>
              <w:t>B.U</w:t>
            </w: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  <w:p w14:paraId="6F216B3B" w14:textId="77777777" w:rsidR="00515199" w:rsidRPr="00442D3F" w:rsidRDefault="00515199" w:rsidP="007059C9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F0158D">
              <w:rPr>
                <w:rFonts w:ascii="Times New Roman" w:hAnsi="Times New Roman"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F0158D">
              <w:rPr>
                <w:rFonts w:ascii="Times New Roman" w:hAnsi="Times New Roman"/>
                <w:sz w:val="20"/>
                <w:szCs w:val="20"/>
              </w:rPr>
              <w:t>, K5</w:t>
            </w:r>
          </w:p>
        </w:tc>
      </w:tr>
      <w:tr w:rsidR="00515199" w:rsidRPr="00442D3F" w14:paraId="44481F2C" w14:textId="77777777" w:rsidTr="007059C9">
        <w:tc>
          <w:tcPr>
            <w:tcW w:w="8688" w:type="dxa"/>
            <w:gridSpan w:val="4"/>
            <w:vAlign w:val="center"/>
          </w:tcPr>
          <w:p w14:paraId="6F99BB39" w14:textId="0825FAA4" w:rsidR="00515199" w:rsidRPr="00442D3F" w:rsidRDefault="00515199" w:rsidP="007059C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commentRangeStart w:id="3"/>
            <w:r w:rsidRPr="00442D3F">
              <w:rPr>
                <w:b/>
              </w:rPr>
              <w:t>liczba godzin z przedmiotu</w:t>
            </w:r>
            <w:commentRangeEnd w:id="3"/>
            <w:r>
              <w:rPr>
                <w:rStyle w:val="Odwoaniedokomentarza"/>
              </w:rPr>
              <w:commentReference w:id="3"/>
            </w:r>
            <w:r w:rsidR="00CB3D25">
              <w:rPr>
                <w:b/>
              </w:rPr>
              <w:t xml:space="preserve"> </w:t>
            </w:r>
          </w:p>
        </w:tc>
        <w:tc>
          <w:tcPr>
            <w:tcW w:w="1004" w:type="dxa"/>
            <w:vAlign w:val="center"/>
          </w:tcPr>
          <w:p w14:paraId="77B05F62" w14:textId="77950817" w:rsidR="00515199" w:rsidRPr="00442D3F" w:rsidRDefault="00CB3D25" w:rsidP="007059C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15199" w:rsidRPr="00442D3F" w14:paraId="293D7E64" w14:textId="77777777" w:rsidTr="007059C9">
        <w:tc>
          <w:tcPr>
            <w:tcW w:w="8688" w:type="dxa"/>
            <w:gridSpan w:val="4"/>
            <w:vAlign w:val="center"/>
          </w:tcPr>
          <w:p w14:paraId="1DE0BC78" w14:textId="19D459A8" w:rsidR="00515199" w:rsidRDefault="00515199" w:rsidP="007059C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commentRangeStart w:id="4"/>
            <w:r w:rsidRPr="00442D3F">
              <w:rPr>
                <w:b/>
              </w:rPr>
              <w:t>liczba punktów ECTS dla przedmiotu</w:t>
            </w:r>
            <w:commentRangeEnd w:id="4"/>
            <w:r>
              <w:rPr>
                <w:rStyle w:val="Odwoaniedokomentarza"/>
              </w:rPr>
              <w:commentReference w:id="4"/>
            </w:r>
            <w:r w:rsidR="00CB3D25">
              <w:rPr>
                <w:b/>
              </w:rPr>
              <w:t xml:space="preserve"> </w:t>
            </w:r>
          </w:p>
        </w:tc>
        <w:tc>
          <w:tcPr>
            <w:tcW w:w="1004" w:type="dxa"/>
            <w:vAlign w:val="center"/>
          </w:tcPr>
          <w:p w14:paraId="51AB0722" w14:textId="2B6440DC" w:rsidR="00515199" w:rsidRDefault="00CB3D25" w:rsidP="007059C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15199" w:rsidRPr="00442D3F" w14:paraId="5D7EA398" w14:textId="77777777" w:rsidTr="007059C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269067" w14:textId="77777777" w:rsidR="00515199" w:rsidRPr="00442D3F" w:rsidRDefault="00515199" w:rsidP="007059C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15199" w:rsidRPr="00442D3F" w14:paraId="704D1480" w14:textId="77777777" w:rsidTr="007059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E56F8CD" w14:textId="77777777" w:rsidR="00515199" w:rsidRDefault="00515199" w:rsidP="007059C9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993B09B" w14:textId="77777777" w:rsidR="00515199" w:rsidRDefault="00515199" w:rsidP="007059C9">
            <w:pPr>
              <w:spacing w:after="0" w:line="240" w:lineRule="auto"/>
              <w:jc w:val="center"/>
            </w:pPr>
            <w:commentRangeStart w:id="5"/>
            <w:r>
              <w:t>Sposoby weryfikacji</w:t>
            </w:r>
            <w:commentRangeEnd w:id="5"/>
            <w:r>
              <w:rPr>
                <w:rStyle w:val="Odwoaniedokomentarza"/>
              </w:rPr>
              <w:commentReference w:id="5"/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1EB05DF" w14:textId="77777777" w:rsidR="00515199" w:rsidRDefault="00515199" w:rsidP="007059C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15199" w:rsidRPr="00442D3F" w14:paraId="0DC09383" w14:textId="77777777" w:rsidTr="007059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8186032" w14:textId="77777777" w:rsidR="00515199" w:rsidRPr="00D44629" w:rsidRDefault="00515199" w:rsidP="007059C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A2F3502" w14:textId="77777777" w:rsidR="00515199" w:rsidRDefault="00515199" w:rsidP="007059C9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40115535" w14:textId="77777777" w:rsidR="00515199" w:rsidRPr="00442D3F" w:rsidRDefault="00515199" w:rsidP="007059C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3FEB708" w14:textId="77777777" w:rsidR="00515199" w:rsidRPr="00342DAD" w:rsidRDefault="00515199" w:rsidP="007059C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15199" w:rsidRPr="00442D3F" w14:paraId="27E05226" w14:textId="77777777" w:rsidTr="007059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FE7C7C1" w14:textId="77777777" w:rsidR="00515199" w:rsidRPr="00442D3F" w:rsidRDefault="00515199" w:rsidP="007059C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9E715AC" w14:textId="77777777" w:rsidR="00515199" w:rsidRDefault="00515199" w:rsidP="007059C9">
            <w:pPr>
              <w:spacing w:after="0" w:line="240" w:lineRule="auto"/>
            </w:pPr>
            <w:r w:rsidRPr="00983D1D">
              <w:t>Sprawozdanie</w:t>
            </w:r>
          </w:p>
          <w:p w14:paraId="61374A2A" w14:textId="77777777" w:rsidR="00515199" w:rsidRDefault="00515199" w:rsidP="007059C9">
            <w:pPr>
              <w:spacing w:after="0" w:line="240" w:lineRule="auto"/>
            </w:pPr>
            <w:r w:rsidRPr="00983D1D">
              <w:t>Obserwacja</w:t>
            </w:r>
          </w:p>
          <w:p w14:paraId="21250F91" w14:textId="77777777" w:rsidR="00515199" w:rsidRPr="00983D1D" w:rsidRDefault="00515199" w:rsidP="007059C9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5D2ED24" w14:textId="77777777" w:rsidR="00515199" w:rsidRPr="00342DAD" w:rsidRDefault="00515199" w:rsidP="007059C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15199" w:rsidRPr="00442D3F" w14:paraId="6E5ADB23" w14:textId="77777777" w:rsidTr="007059C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3BC4E00" w14:textId="77777777" w:rsidR="00515199" w:rsidRDefault="00515199" w:rsidP="007059C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A0939CE" w14:textId="77777777" w:rsidR="00515199" w:rsidRPr="00983D1D" w:rsidRDefault="00515199" w:rsidP="007059C9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EFB6B93" w14:textId="77777777" w:rsidR="00515199" w:rsidRPr="00342DAD" w:rsidRDefault="00515199" w:rsidP="007059C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E95CDC5" w14:textId="77777777" w:rsidR="00515199" w:rsidRDefault="00515199" w:rsidP="00515199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4403C260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F44C579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6C58A2AC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F659A05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17D27D46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11C968A" w14:textId="77777777" w:rsidR="00515199" w:rsidRPr="000219E6" w:rsidRDefault="00515199" w:rsidP="0051519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sectPr w:rsidR="00515199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User" w:date="2020-02-18T21:53:00Z" w:initials="U">
    <w:p w14:paraId="0CEBDD78" w14:textId="77777777" w:rsidR="00515199" w:rsidRDefault="00515199" w:rsidP="00515199">
      <w:pPr>
        <w:pStyle w:val="Tekstkomentarza"/>
      </w:pPr>
      <w:r>
        <w:rPr>
          <w:rStyle w:val="Odwoaniedokomentarza"/>
        </w:rPr>
        <w:annotationRef/>
      </w:r>
      <w:r>
        <w:t>Do zamieszczenia w BIP</w:t>
      </w:r>
    </w:p>
  </w:comment>
  <w:comment w:id="2" w:author="User" w:date="2020-02-18T21:53:00Z" w:initials="U">
    <w:p w14:paraId="4F9BEEDA" w14:textId="77777777" w:rsidR="00515199" w:rsidRDefault="00515199" w:rsidP="00515199">
      <w:pPr>
        <w:pStyle w:val="Tekstkomentarza"/>
      </w:pPr>
      <w:r>
        <w:rPr>
          <w:rStyle w:val="Odwoaniedokomentarza"/>
        </w:rPr>
        <w:annotationRef/>
      </w:r>
    </w:p>
    <w:p w14:paraId="2C270C1F" w14:textId="77777777" w:rsidR="00515199" w:rsidRDefault="00515199" w:rsidP="00515199">
      <w:pPr>
        <w:pStyle w:val="Tekstkomentarza"/>
      </w:pPr>
      <w:r>
        <w:t>Opisać tematykę nauczania przedmiotu</w:t>
      </w:r>
      <w:r w:rsidRPr="00F00815">
        <w:t xml:space="preserve"> </w:t>
      </w:r>
      <w:r>
        <w:t>(główne cele i założenia)</w:t>
      </w:r>
    </w:p>
  </w:comment>
  <w:comment w:id="3" w:author="User" w:date="2020-02-18T21:53:00Z" w:initials="U">
    <w:p w14:paraId="7108BC74" w14:textId="77777777" w:rsidR="00515199" w:rsidRDefault="00515199" w:rsidP="00515199">
      <w:pPr>
        <w:pStyle w:val="Tekstkomentarza"/>
      </w:pPr>
      <w:r>
        <w:rPr>
          <w:rStyle w:val="Odwoaniedokomentarza"/>
        </w:rPr>
        <w:annotationRef/>
      </w:r>
      <w:r>
        <w:t>Liczba godzin kontaktowych zgodna z Planem studiów</w:t>
      </w:r>
    </w:p>
  </w:comment>
  <w:comment w:id="4" w:author="User" w:date="2020-02-18T21:53:00Z" w:initials="U">
    <w:p w14:paraId="77329B02" w14:textId="77777777" w:rsidR="00515199" w:rsidRDefault="00515199" w:rsidP="00515199">
      <w:pPr>
        <w:pStyle w:val="Tekstkomentarza"/>
      </w:pPr>
      <w:r>
        <w:rPr>
          <w:rStyle w:val="Odwoaniedokomentarza"/>
        </w:rPr>
        <w:annotationRef/>
      </w:r>
      <w:r>
        <w:t>Przypisana ilość ECTS, zgodnie z Planem studiów</w:t>
      </w:r>
    </w:p>
  </w:comment>
  <w:comment w:id="5" w:author="User" w:date="2020-02-18T21:53:00Z" w:initials="U">
    <w:p w14:paraId="6B719914" w14:textId="77777777" w:rsidR="00515199" w:rsidRDefault="00515199" w:rsidP="00515199">
      <w:pPr>
        <w:pStyle w:val="Tekstkomentarza"/>
      </w:pPr>
      <w:r>
        <w:rPr>
          <w:rStyle w:val="Odwoaniedokomentarza"/>
        </w:rPr>
        <w:annotationRef/>
      </w:r>
      <w:r>
        <w:t>W standardach, na końcu jest specjalny opis jak to robić i jakie metody wykorzystać – w tym pkt trzeba je uwzględnić</w:t>
      </w:r>
    </w:p>
    <w:p w14:paraId="000A9020" w14:textId="77777777" w:rsidR="00515199" w:rsidRDefault="00515199" w:rsidP="00515199">
      <w:pPr>
        <w:pStyle w:val="Tekstkomentarza"/>
      </w:pPr>
      <w:r>
        <w:t>W przypadku kierunku farmacja to pkt. IV ze str. 79-80</w:t>
      </w:r>
    </w:p>
    <w:p w14:paraId="3047D8D8" w14:textId="77777777" w:rsidR="00515199" w:rsidRDefault="00515199" w:rsidP="00515199">
      <w:pPr>
        <w:pStyle w:val="Tekstkomentarza"/>
      </w:pPr>
      <w:r>
        <w:t>W tabeli wpisano przykładowe sposoby weryfikacji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EBDD78" w15:done="0"/>
  <w15:commentEx w15:paraId="2C270C1F" w15:done="0"/>
  <w15:commentEx w15:paraId="7108BC74" w15:done="0"/>
  <w15:commentEx w15:paraId="77329B02" w15:done="0"/>
  <w15:commentEx w15:paraId="3047D8D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EBDD78" w16cid:durableId="228235A8"/>
  <w16cid:commentId w16cid:paraId="2C270C1F" w16cid:durableId="228235A9"/>
  <w16cid:commentId w16cid:paraId="7108BC74" w16cid:durableId="228235AA"/>
  <w16cid:commentId w16cid:paraId="77329B02" w16cid:durableId="228235AB"/>
  <w16cid:commentId w16cid:paraId="3047D8D8" w16cid:durableId="228235A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474D8"/>
    <w:multiLevelType w:val="hybridMultilevel"/>
    <w:tmpl w:val="1AA0D3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EC32BF"/>
    <w:multiLevelType w:val="hybridMultilevel"/>
    <w:tmpl w:val="40FEDAA4"/>
    <w:lvl w:ilvl="0" w:tplc="70A28E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199"/>
    <w:rsid w:val="00022EA0"/>
    <w:rsid w:val="00067835"/>
    <w:rsid w:val="0009009B"/>
    <w:rsid w:val="00103132"/>
    <w:rsid w:val="00124BB4"/>
    <w:rsid w:val="002165E6"/>
    <w:rsid w:val="004608C5"/>
    <w:rsid w:val="00472871"/>
    <w:rsid w:val="004B7ABE"/>
    <w:rsid w:val="00515199"/>
    <w:rsid w:val="005541E3"/>
    <w:rsid w:val="006B7E42"/>
    <w:rsid w:val="007A7F3A"/>
    <w:rsid w:val="008278DB"/>
    <w:rsid w:val="00933D4E"/>
    <w:rsid w:val="00A064E2"/>
    <w:rsid w:val="00AB39C5"/>
    <w:rsid w:val="00AC1065"/>
    <w:rsid w:val="00CB3D25"/>
    <w:rsid w:val="00DA6B38"/>
    <w:rsid w:val="00E1422F"/>
    <w:rsid w:val="00E620AF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CFB68"/>
  <w15:docId w15:val="{3095A2F9-E96E-454B-BD86-E607F8ADD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519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515199"/>
    <w:pPr>
      <w:ind w:left="720"/>
      <w:contextualSpacing/>
    </w:pPr>
  </w:style>
  <w:style w:type="character" w:styleId="Odwoaniedokomentarza">
    <w:name w:val="annotation reference"/>
    <w:semiHidden/>
    <w:rsid w:val="005151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151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1519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515199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519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6</cp:revision>
  <dcterms:created xsi:type="dcterms:W3CDTF">2020-03-03T10:34:00Z</dcterms:created>
  <dcterms:modified xsi:type="dcterms:W3CDTF">2020-06-03T12:44:00Z</dcterms:modified>
</cp:coreProperties>
</file>